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ED8DB65" w14:textId="1B49546C" w:rsidR="003A6ABF" w:rsidRDefault="00FD54F1" w:rsidP="00FD54F1">
      <w:pPr>
        <w:rPr>
          <w:b/>
          <w:color w:val="000000"/>
          <w:sz w:val="22"/>
          <w:szCs w:val="22"/>
          <w:u w:val="single"/>
        </w:rPr>
      </w:pPr>
      <w:r w:rsidRPr="0090522B">
        <w:rPr>
          <w:b/>
          <w:color w:val="000000"/>
          <w:sz w:val="22"/>
          <w:szCs w:val="22"/>
          <w:u w:val="single"/>
        </w:rPr>
        <w:t>Contract No</w:t>
      </w:r>
      <w:r w:rsidR="004E091F" w:rsidRPr="003A6ABF">
        <w:rPr>
          <w:b/>
          <w:color w:val="000000"/>
          <w:sz w:val="22"/>
          <w:szCs w:val="22"/>
          <w:u w:val="single"/>
        </w:rPr>
        <w:t>°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HR-RS00272 – LP – TD02</w:t>
      </w:r>
    </w:p>
    <w:p w14:paraId="68FC48DB" w14:textId="1DE595EF" w:rsidR="00D65639" w:rsidRDefault="004E091F" w:rsidP="00FD54F1">
      <w:pPr>
        <w:rPr>
          <w:b/>
          <w:color w:val="000000"/>
          <w:sz w:val="22"/>
          <w:szCs w:val="22"/>
          <w:u w:val="single"/>
        </w:rPr>
      </w:pPr>
      <w:r w:rsidRPr="003A6ABF">
        <w:rPr>
          <w:b/>
          <w:color w:val="000000"/>
          <w:sz w:val="22"/>
          <w:szCs w:val="22"/>
          <w:u w:val="single"/>
        </w:rPr>
        <w:t>Title</w:t>
      </w:r>
      <w:r w:rsidR="003A6ABF">
        <w:rPr>
          <w:b/>
          <w:color w:val="000000"/>
          <w:sz w:val="22"/>
          <w:szCs w:val="22"/>
          <w:u w:val="single"/>
        </w:rPr>
        <w:t>:</w:t>
      </w:r>
      <w:r w:rsidR="003A6ABF" w:rsidRPr="003A6ABF">
        <w:rPr>
          <w:u w:val="single"/>
        </w:rPr>
        <w:t xml:space="preserve"> </w:t>
      </w:r>
      <w:r w:rsidR="00010690" w:rsidRPr="00010690">
        <w:rPr>
          <w:b/>
          <w:color w:val="000000"/>
          <w:sz w:val="22"/>
          <w:szCs w:val="22"/>
          <w:u w:val="single"/>
        </w:rPr>
        <w:t>Public procurement of supplies for project Siga2Kazuk</w:t>
      </w:r>
      <w:r w:rsidR="003B08DA">
        <w:rPr>
          <w:b/>
          <w:color w:val="000000"/>
          <w:sz w:val="22"/>
          <w:szCs w:val="22"/>
          <w:u w:val="single"/>
        </w:rPr>
        <w:t xml:space="preserve"> </w:t>
      </w:r>
    </w:p>
    <w:p w14:paraId="0C8939EA" w14:textId="77777777" w:rsidR="00010690" w:rsidRPr="00010690" w:rsidRDefault="00010690" w:rsidP="00010690">
      <w:pPr>
        <w:rPr>
          <w:b/>
          <w:sz w:val="22"/>
          <w:szCs w:val="22"/>
          <w:u w:val="single"/>
        </w:rPr>
      </w:pPr>
      <w:r w:rsidRPr="00010690">
        <w:rPr>
          <w:b/>
          <w:sz w:val="22"/>
          <w:szCs w:val="22"/>
          <w:u w:val="single"/>
        </w:rPr>
        <w:t>Lot 1: Drone with RGB and Lidar sensor</w:t>
      </w:r>
    </w:p>
    <w:p w14:paraId="353A3F9E" w14:textId="77777777" w:rsidR="003A6ABF" w:rsidRPr="0090522B" w:rsidRDefault="003A6ABF" w:rsidP="00FD54F1">
      <w:pPr>
        <w:rPr>
          <w:b/>
          <w:color w:val="000000"/>
          <w:sz w:val="16"/>
          <w:szCs w:val="16"/>
        </w:rPr>
      </w:pP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2CE0F8BB" w14:textId="41BA90F6" w:rsidR="00D65639" w:rsidRPr="00495B3C" w:rsidRDefault="000478C3">
      <w:pPr>
        <w:tabs>
          <w:tab w:val="left" w:pos="993"/>
          <w:tab w:val="left" w:pos="5103"/>
          <w:tab w:val="left" w:pos="6237"/>
        </w:tabs>
        <w:rPr>
          <w:b/>
          <w:sz w:val="22"/>
          <w:szCs w:val="22"/>
          <w:highlight w:val="yellow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>Contracting Authority</w:t>
      </w:r>
      <w:r w:rsidR="00D65639" w:rsidRPr="003A6ABF">
        <w:rPr>
          <w:sz w:val="22"/>
          <w:szCs w:val="22"/>
        </w:rPr>
        <w:t xml:space="preserve">: </w:t>
      </w:r>
      <w:r w:rsidR="003A6ABF" w:rsidRPr="003A6ABF">
        <w:rPr>
          <w:b/>
          <w:sz w:val="22"/>
          <w:szCs w:val="22"/>
        </w:rPr>
        <w:t>Public Enterprise “VOJVODINAŠUME”</w:t>
      </w:r>
    </w:p>
    <w:p w14:paraId="4DB2F54D" w14:textId="586310D5" w:rsidR="00D65639" w:rsidRPr="005221EB" w:rsidRDefault="00D65639">
      <w:pPr>
        <w:tabs>
          <w:tab w:val="left" w:pos="993"/>
          <w:tab w:val="left" w:pos="6237"/>
        </w:tabs>
        <w:rPr>
          <w:sz w:val="22"/>
          <w:szCs w:val="22"/>
          <w:highlight w:val="yellow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3A6ABF">
        <w:rPr>
          <w:sz w:val="22"/>
          <w:szCs w:val="22"/>
        </w:rPr>
        <w:t xml:space="preserve">  </w:t>
      </w:r>
      <w:r w:rsidR="00756C1E" w:rsidRPr="00756C1E">
        <w:rPr>
          <w:sz w:val="22"/>
        </w:rPr>
        <w:t xml:space="preserve">“Forest Estate” </w:t>
      </w:r>
      <w:proofErr w:type="spellStart"/>
      <w:r w:rsidR="00756C1E" w:rsidRPr="00756C1E">
        <w:rPr>
          <w:sz w:val="22"/>
        </w:rPr>
        <w:t>Sombor</w:t>
      </w:r>
      <w:proofErr w:type="spellEnd"/>
      <w:r w:rsidR="00756C1E" w:rsidRPr="00756C1E">
        <w:rPr>
          <w:sz w:val="22"/>
        </w:rPr>
        <w:t xml:space="preserve">, </w:t>
      </w:r>
      <w:proofErr w:type="spellStart"/>
      <w:r w:rsidR="00756C1E" w:rsidRPr="00756C1E">
        <w:rPr>
          <w:sz w:val="22"/>
        </w:rPr>
        <w:t>Apatinski</w:t>
      </w:r>
      <w:proofErr w:type="spellEnd"/>
      <w:r w:rsidR="00756C1E" w:rsidRPr="00756C1E">
        <w:rPr>
          <w:sz w:val="22"/>
        </w:rPr>
        <w:t xml:space="preserve"> put 11, </w:t>
      </w:r>
      <w:proofErr w:type="spellStart"/>
      <w:r w:rsidR="00756C1E" w:rsidRPr="00756C1E">
        <w:rPr>
          <w:sz w:val="22"/>
        </w:rPr>
        <w:t>Sombor</w:t>
      </w:r>
      <w:proofErr w:type="spellEnd"/>
      <w:r w:rsidR="00756C1E" w:rsidRPr="00756C1E">
        <w:rPr>
          <w:sz w:val="22"/>
        </w:rPr>
        <w:t>, Republic of Serbia</w:t>
      </w:r>
    </w:p>
    <w:p w14:paraId="65795CDE" w14:textId="77777777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FD54F1">
        <w:rPr>
          <w:sz w:val="22"/>
          <w:szCs w:val="22"/>
        </w:rPr>
        <w:tab/>
      </w:r>
      <w:r w:rsidR="000A4CD6" w:rsidRPr="00FD54F1">
        <w:rPr>
          <w:sz w:val="22"/>
          <w:szCs w:val="22"/>
        </w:rPr>
        <w:tab/>
      </w:r>
    </w:p>
    <w:tbl>
      <w:tblPr>
        <w:tblW w:w="143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708"/>
        <w:gridCol w:w="840"/>
        <w:gridCol w:w="4961"/>
      </w:tblGrid>
      <w:tr w:rsidR="002550FC" w:rsidRPr="0090522B" w14:paraId="73581281" w14:textId="77777777" w:rsidTr="002550FC">
        <w:trPr>
          <w:cantSplit/>
          <w:trHeight w:hRule="exact" w:val="1654"/>
        </w:trPr>
        <w:tc>
          <w:tcPr>
            <w:tcW w:w="624" w:type="dxa"/>
            <w:vAlign w:val="center"/>
          </w:tcPr>
          <w:p w14:paraId="7BEC9EF1" w14:textId="77777777" w:rsidR="002550FC" w:rsidRPr="0090522B" w:rsidRDefault="002550FC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2550FC" w:rsidRPr="0090522B" w:rsidRDefault="002550FC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2550FC" w:rsidRPr="0090522B" w:rsidRDefault="002550FC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2550FC" w:rsidRPr="0090522B" w:rsidRDefault="002550FC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3FEF28DD" w:rsidR="002550FC" w:rsidRPr="003A6ABF" w:rsidRDefault="002550FC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Installation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08881F9" w:rsidR="002550FC" w:rsidRPr="003A6ABF" w:rsidRDefault="002550FC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3A6ABF">
              <w:rPr>
                <w:b/>
                <w:sz w:val="22"/>
                <w:szCs w:val="22"/>
              </w:rPr>
              <w:t>Manuals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6599CE" w14:textId="0B489344" w:rsidR="002550FC" w:rsidRPr="0090522B" w:rsidRDefault="002550FC" w:rsidP="002550FC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Training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28E35CA3" w:rsidR="002550FC" w:rsidRPr="0090522B" w:rsidRDefault="002550FC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2550FC" w:rsidRPr="0090522B" w:rsidRDefault="002550FC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2550FC" w:rsidRPr="00FD54F1" w14:paraId="2C5D2F18" w14:textId="77777777" w:rsidTr="002550FC">
        <w:tblPrEx>
          <w:tblBorders>
            <w:insideH w:val="single" w:sz="6" w:space="0" w:color="auto"/>
          </w:tblBorders>
        </w:tblPrEx>
        <w:trPr>
          <w:trHeight w:hRule="exact" w:val="717"/>
        </w:trPr>
        <w:tc>
          <w:tcPr>
            <w:tcW w:w="624" w:type="dxa"/>
          </w:tcPr>
          <w:p w14:paraId="0A8F0CD8" w14:textId="49958517" w:rsidR="002550FC" w:rsidRPr="00FD54F1" w:rsidRDefault="002550FC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4" w:type="dxa"/>
          </w:tcPr>
          <w:p w14:paraId="6F8C4190" w14:textId="3F2F00BA" w:rsidR="002550FC" w:rsidRPr="003A6ABF" w:rsidRDefault="002550FC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358EFAAF" w14:textId="50A14135" w:rsidR="002550FC" w:rsidRPr="003A6ABF" w:rsidRDefault="002550FC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933DDC5" w14:textId="77777777" w:rsidR="002550FC" w:rsidRPr="00FD54F1" w:rsidRDefault="002550FC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CFB25E" w14:textId="77777777" w:rsidR="002550FC" w:rsidRPr="00FD54F1" w:rsidRDefault="002550FC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32A70BF" w14:textId="77777777" w:rsidR="002550FC" w:rsidRPr="00FD54F1" w:rsidRDefault="002550FC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AA013B7" w14:textId="77777777" w:rsidR="002550FC" w:rsidRPr="00FD54F1" w:rsidRDefault="002550FC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76A4D3C5" w14:textId="15CA3D58" w:rsidR="002550FC" w:rsidRPr="00FD54F1" w:rsidRDefault="002550FC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proofErr w:type="gramStart"/>
      <w:r w:rsidR="00D65639" w:rsidRPr="00FD54F1">
        <w:rPr>
          <w:sz w:val="22"/>
          <w:szCs w:val="22"/>
        </w:rPr>
        <w:t>All of</w:t>
      </w:r>
      <w:proofErr w:type="gramEnd"/>
      <w:r w:rsidR="00D65639" w:rsidRPr="00FD54F1">
        <w:rPr>
          <w:sz w:val="22"/>
          <w:szCs w:val="22"/>
        </w:rPr>
        <w:t xml:space="preserve"> the </w:t>
      </w:r>
      <w:proofErr w:type="gramStart"/>
      <w:r w:rsidR="00D65639" w:rsidRPr="00FD54F1">
        <w:rPr>
          <w:sz w:val="22"/>
          <w:szCs w:val="22"/>
        </w:rPr>
        <w:t>above mentioned</w:t>
      </w:r>
      <w:proofErr w:type="gramEnd"/>
      <w:r w:rsidR="00D65639" w:rsidRPr="00FD54F1">
        <w:rPr>
          <w:sz w:val="22"/>
          <w:szCs w:val="22"/>
        </w:rPr>
        <w:t xml:space="preserve">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2108DC39" w14:textId="77777777" w:rsidR="00F33295" w:rsidRPr="00FD54F1" w:rsidRDefault="00674A6A" w:rsidP="00674A6A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 xml:space="preserve">Date of </w:t>
      </w:r>
      <w:proofErr w:type="gramStart"/>
      <w:r w:rsidR="00633369" w:rsidRPr="00FD54F1">
        <w:rPr>
          <w:sz w:val="22"/>
          <w:szCs w:val="22"/>
        </w:rPr>
        <w:t>acceptance:</w:t>
      </w:r>
      <w:r w:rsidR="00633369" w:rsidRPr="00495B3C">
        <w:rPr>
          <w:sz w:val="22"/>
          <w:szCs w:val="22"/>
          <w:highlight w:val="yellow"/>
        </w:rPr>
        <w:t>…</w:t>
      </w:r>
      <w:proofErr w:type="gramEnd"/>
      <w:r w:rsidR="00633369" w:rsidRPr="00495B3C">
        <w:rPr>
          <w:sz w:val="22"/>
          <w:szCs w:val="22"/>
          <w:highlight w:val="yellow"/>
        </w:rPr>
        <w:t>……………….</w:t>
      </w:r>
    </w:p>
    <w:p w14:paraId="6BF54215" w14:textId="77777777" w:rsidR="00F33295" w:rsidRPr="00FD54F1" w:rsidRDefault="00F33295">
      <w:pPr>
        <w:tabs>
          <w:tab w:val="left" w:pos="3402"/>
        </w:tabs>
        <w:jc w:val="both"/>
        <w:rPr>
          <w:sz w:val="22"/>
          <w:szCs w:val="22"/>
        </w:rPr>
      </w:pP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proofErr w:type="gramStart"/>
      <w:r w:rsidRPr="00FD54F1">
        <w:rPr>
          <w:sz w:val="22"/>
          <w:szCs w:val="22"/>
          <w:u w:val="single"/>
        </w:rPr>
        <w:t>The</w:t>
      </w:r>
      <w:proofErr w:type="gramEnd"/>
      <w:r w:rsidRPr="00FD54F1">
        <w:rPr>
          <w:sz w:val="22"/>
          <w:szCs w:val="22"/>
          <w:u w:val="single"/>
        </w:rPr>
        <w:t xml:space="preserve">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  <w:r w:rsidRPr="00FD54F1">
        <w:rPr>
          <w:sz w:val="22"/>
          <w:szCs w:val="22"/>
        </w:rPr>
        <w:tab/>
        <w:t>Signature………………………</w:t>
      </w:r>
      <w:proofErr w:type="gramStart"/>
      <w:r w:rsidRPr="00FD54F1">
        <w:rPr>
          <w:sz w:val="22"/>
          <w:szCs w:val="22"/>
        </w:rPr>
        <w:t>…..</w:t>
      </w:r>
      <w:proofErr w:type="gramEnd"/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35EAC" w14:textId="77777777" w:rsidR="00D12200" w:rsidRDefault="00D12200">
      <w:r>
        <w:separator/>
      </w:r>
    </w:p>
  </w:endnote>
  <w:endnote w:type="continuationSeparator" w:id="0">
    <w:p w14:paraId="4F097550" w14:textId="77777777" w:rsidR="00D12200" w:rsidRDefault="00D12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5E82" w14:textId="77777777" w:rsidR="00D12200" w:rsidRDefault="00D12200">
      <w:r>
        <w:separator/>
      </w:r>
    </w:p>
  </w:footnote>
  <w:footnote w:type="continuationSeparator" w:id="0">
    <w:p w14:paraId="071027B2" w14:textId="77777777" w:rsidR="00D12200" w:rsidRDefault="00D12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7B0CD715" w:rsidR="002768C2" w:rsidRDefault="00F719DA" w:rsidP="002768C2">
    <w:pPr>
      <w:rPr>
        <w:b/>
        <w:bCs/>
      </w:rPr>
    </w:pPr>
    <w:r>
      <w:rPr>
        <w:noProof/>
      </w:rPr>
      <w:drawing>
        <wp:inline distT="0" distB="0" distL="0" distR="0" wp14:anchorId="36A4287B" wp14:editId="52B1C73B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0690"/>
    <w:rsid w:val="000111FD"/>
    <w:rsid w:val="0001140E"/>
    <w:rsid w:val="0001623C"/>
    <w:rsid w:val="00027BE3"/>
    <w:rsid w:val="000478C3"/>
    <w:rsid w:val="00092A06"/>
    <w:rsid w:val="000A4CD6"/>
    <w:rsid w:val="000B45C5"/>
    <w:rsid w:val="000D2770"/>
    <w:rsid w:val="000D5F63"/>
    <w:rsid w:val="001038D1"/>
    <w:rsid w:val="00106C0D"/>
    <w:rsid w:val="001717B7"/>
    <w:rsid w:val="001D7948"/>
    <w:rsid w:val="00203194"/>
    <w:rsid w:val="002221B0"/>
    <w:rsid w:val="00242012"/>
    <w:rsid w:val="00242819"/>
    <w:rsid w:val="002550FC"/>
    <w:rsid w:val="002560FA"/>
    <w:rsid w:val="002700C7"/>
    <w:rsid w:val="00273608"/>
    <w:rsid w:val="002768C2"/>
    <w:rsid w:val="00277427"/>
    <w:rsid w:val="002806F7"/>
    <w:rsid w:val="0028208B"/>
    <w:rsid w:val="00283332"/>
    <w:rsid w:val="002D11A0"/>
    <w:rsid w:val="00344FC1"/>
    <w:rsid w:val="003A6ABF"/>
    <w:rsid w:val="003B08DA"/>
    <w:rsid w:val="003C2E82"/>
    <w:rsid w:val="003D6CB3"/>
    <w:rsid w:val="003E5D42"/>
    <w:rsid w:val="00421E42"/>
    <w:rsid w:val="00431702"/>
    <w:rsid w:val="004467F9"/>
    <w:rsid w:val="0045273B"/>
    <w:rsid w:val="00455AC6"/>
    <w:rsid w:val="004600EF"/>
    <w:rsid w:val="00467DBE"/>
    <w:rsid w:val="0047353B"/>
    <w:rsid w:val="00484F01"/>
    <w:rsid w:val="00486DDB"/>
    <w:rsid w:val="00487CC4"/>
    <w:rsid w:val="00495B3C"/>
    <w:rsid w:val="004E091F"/>
    <w:rsid w:val="005221EB"/>
    <w:rsid w:val="005351CF"/>
    <w:rsid w:val="005625A0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56C1E"/>
    <w:rsid w:val="00762040"/>
    <w:rsid w:val="007C794D"/>
    <w:rsid w:val="00807E0B"/>
    <w:rsid w:val="0081728A"/>
    <w:rsid w:val="0083288F"/>
    <w:rsid w:val="00840ECA"/>
    <w:rsid w:val="00886128"/>
    <w:rsid w:val="00892A9A"/>
    <w:rsid w:val="008B6968"/>
    <w:rsid w:val="008C142F"/>
    <w:rsid w:val="008D44D2"/>
    <w:rsid w:val="008E78BE"/>
    <w:rsid w:val="008F6296"/>
    <w:rsid w:val="0090522B"/>
    <w:rsid w:val="0092034F"/>
    <w:rsid w:val="009B1B8E"/>
    <w:rsid w:val="009B2EB5"/>
    <w:rsid w:val="009B5D58"/>
    <w:rsid w:val="009C1100"/>
    <w:rsid w:val="009C6E6B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32C1C"/>
    <w:rsid w:val="00C3547B"/>
    <w:rsid w:val="00C37E09"/>
    <w:rsid w:val="00C57E83"/>
    <w:rsid w:val="00C91D41"/>
    <w:rsid w:val="00CB2D8F"/>
    <w:rsid w:val="00CB3FAA"/>
    <w:rsid w:val="00CD4D07"/>
    <w:rsid w:val="00CE1682"/>
    <w:rsid w:val="00CF78EF"/>
    <w:rsid w:val="00D102CA"/>
    <w:rsid w:val="00D12200"/>
    <w:rsid w:val="00D1541D"/>
    <w:rsid w:val="00D65639"/>
    <w:rsid w:val="00DE7E7F"/>
    <w:rsid w:val="00E07FBE"/>
    <w:rsid w:val="00E42C10"/>
    <w:rsid w:val="00E84266"/>
    <w:rsid w:val="00EA460F"/>
    <w:rsid w:val="00ED4E67"/>
    <w:rsid w:val="00ED63C4"/>
    <w:rsid w:val="00EF7098"/>
    <w:rsid w:val="00F33295"/>
    <w:rsid w:val="00F55A5A"/>
    <w:rsid w:val="00F719D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758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Nikola Todorov</cp:lastModifiedBy>
  <cp:revision>5</cp:revision>
  <cp:lastPrinted>2012-09-24T09:56:00Z</cp:lastPrinted>
  <dcterms:created xsi:type="dcterms:W3CDTF">2026-08-26T23:09:00Z</dcterms:created>
  <dcterms:modified xsi:type="dcterms:W3CDTF">2026-08-31T15:51:00Z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